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Rhomboid intercostal / subserratus plane block - ultrasound-guided</w:t>
      </w:r>
    </w:p>
    <w:p>
      <w:r>
        <w:t>Form ID: rhomboid_intercostal_plane_block_us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Rhomboid intercostal / subserratus plane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